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74A" w:rsidRDefault="00223F01">
      <w:pPr>
        <w:rPr>
          <w:b/>
          <w:sz w:val="24"/>
          <w:szCs w:val="24"/>
        </w:rPr>
      </w:pPr>
      <w:r w:rsidRPr="00223F01">
        <w:rPr>
          <w:b/>
          <w:sz w:val="24"/>
          <w:szCs w:val="24"/>
        </w:rPr>
        <w:t>7.8. Anexo. Puntos a revisar por el jurado al concluir el trabajo de titulación</w:t>
      </w:r>
    </w:p>
    <w:p w:rsidR="004604B9" w:rsidRDefault="004604B9" w:rsidP="004604B9">
      <w:pPr>
        <w:jc w:val="both"/>
        <w:rPr>
          <w:sz w:val="24"/>
          <w:szCs w:val="24"/>
        </w:rPr>
      </w:pPr>
      <w:r>
        <w:rPr>
          <w:sz w:val="24"/>
          <w:szCs w:val="24"/>
        </w:rPr>
        <w:t>Es importante revisar si el trabajo realizado cumple adecuadamente con cada uno de los puntos presentados a continuación</w:t>
      </w:r>
      <w:r w:rsidR="00651300">
        <w:rPr>
          <w:sz w:val="24"/>
          <w:szCs w:val="24"/>
        </w:rPr>
        <w:t>.</w:t>
      </w:r>
      <w:bookmarkStart w:id="0" w:name="_GoBack"/>
      <w:bookmarkEnd w:id="0"/>
    </w:p>
    <w:p w:rsidR="004604B9" w:rsidRDefault="004604B9">
      <w:pPr>
        <w:rPr>
          <w:rFonts w:cstheme="minorHAnsi"/>
          <w:sz w:val="24"/>
          <w:szCs w:val="24"/>
        </w:rPr>
      </w:pPr>
      <w:r w:rsidRPr="004604B9">
        <w:rPr>
          <w:rFonts w:ascii="Agency FB" w:hAnsi="Agency FB" w:cs="Arial"/>
          <w:i/>
          <w:sz w:val="24"/>
          <w:szCs w:val="24"/>
        </w:rPr>
        <w:t>√</w:t>
      </w:r>
      <w:r w:rsidR="0022492F">
        <w:rPr>
          <w:rFonts w:ascii="Agency FB" w:hAnsi="Agency FB" w:cs="Arial"/>
          <w:i/>
          <w:sz w:val="24"/>
          <w:szCs w:val="24"/>
        </w:rPr>
        <w:t xml:space="preserve">  </w:t>
      </w:r>
      <w:r w:rsidR="0022492F">
        <w:rPr>
          <w:rFonts w:ascii="Agency FB" w:hAnsi="Agency FB" w:cs="Arial"/>
          <w:i/>
          <w:sz w:val="24"/>
          <w:szCs w:val="24"/>
        </w:rPr>
        <w:tab/>
      </w:r>
      <w:r w:rsidR="0022492F">
        <w:rPr>
          <w:rFonts w:cstheme="minorHAnsi"/>
          <w:sz w:val="24"/>
          <w:szCs w:val="24"/>
        </w:rPr>
        <w:t>Se utilizará para indicar que el punto a revisar se cumplió en el trabajo.</w:t>
      </w:r>
    </w:p>
    <w:p w:rsidR="0022492F" w:rsidRDefault="0022492F" w:rsidP="0022492F">
      <w:pPr>
        <w:ind w:left="705" w:hanging="705"/>
        <w:rPr>
          <w:rFonts w:cstheme="minorHAnsi"/>
          <w:sz w:val="24"/>
          <w:szCs w:val="24"/>
        </w:rPr>
      </w:pPr>
      <w:r w:rsidRPr="0022492F">
        <w:rPr>
          <w:rFonts w:ascii="Arabic Typesetting" w:hAnsi="Arabic Typesetting" w:cs="Arabic Typesetting"/>
          <w:i/>
          <w:sz w:val="24"/>
          <w:szCs w:val="24"/>
        </w:rPr>
        <w:t>X</w:t>
      </w:r>
      <w:r>
        <w:rPr>
          <w:rFonts w:ascii="Arabic Typesetting" w:hAnsi="Arabic Typesetting" w:cs="Arabic Typesetting"/>
          <w:i/>
          <w:sz w:val="24"/>
          <w:szCs w:val="24"/>
        </w:rPr>
        <w:tab/>
      </w:r>
      <w:r>
        <w:rPr>
          <w:rFonts w:cstheme="minorHAnsi"/>
          <w:sz w:val="24"/>
          <w:szCs w:val="24"/>
        </w:rPr>
        <w:t>Se utilizará para indicar que el punto a revisar no se cumplió en el trabajo y debe ser corregido.</w:t>
      </w:r>
    </w:p>
    <w:p w:rsidR="0022492F" w:rsidRDefault="0022492F" w:rsidP="0022492F">
      <w:pPr>
        <w:ind w:left="705" w:hanging="705"/>
        <w:rPr>
          <w:rFonts w:cstheme="minorHAnsi"/>
          <w:sz w:val="24"/>
          <w:szCs w:val="24"/>
        </w:rPr>
      </w:pPr>
      <w:r>
        <w:rPr>
          <w:rFonts w:ascii="Arabic Typesetting" w:hAnsi="Arabic Typesetting" w:cs="Arabic Typesetting"/>
          <w:i/>
          <w:sz w:val="24"/>
          <w:szCs w:val="24"/>
        </w:rPr>
        <w:t>NA</w:t>
      </w:r>
      <w:r>
        <w:rPr>
          <w:rFonts w:ascii="Arabic Typesetting" w:hAnsi="Arabic Typesetting" w:cs="Arabic Typesetting"/>
          <w:i/>
          <w:sz w:val="24"/>
          <w:szCs w:val="24"/>
        </w:rPr>
        <w:tab/>
      </w:r>
      <w:r>
        <w:rPr>
          <w:rFonts w:cstheme="minorHAnsi"/>
          <w:sz w:val="24"/>
          <w:szCs w:val="24"/>
        </w:rPr>
        <w:t>Se utilizará para indicar que el punto a revisar no aplica para el trabajo.</w:t>
      </w:r>
    </w:p>
    <w:tbl>
      <w:tblPr>
        <w:tblStyle w:val="Tablaconcuadrcula"/>
        <w:tblW w:w="0" w:type="auto"/>
        <w:tblInd w:w="705" w:type="dxa"/>
        <w:tblLook w:val="04A0" w:firstRow="1" w:lastRow="0" w:firstColumn="1" w:lastColumn="0" w:noHBand="0" w:noVBand="1"/>
      </w:tblPr>
      <w:tblGrid>
        <w:gridCol w:w="460"/>
        <w:gridCol w:w="6181"/>
        <w:gridCol w:w="564"/>
        <w:gridCol w:w="564"/>
        <w:gridCol w:w="580"/>
      </w:tblGrid>
      <w:tr w:rsidR="0022492F" w:rsidTr="00C3117A">
        <w:tc>
          <w:tcPr>
            <w:tcW w:w="396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37" w:type="dxa"/>
          </w:tcPr>
          <w:p w:rsidR="0022492F" w:rsidRPr="00C3117A" w:rsidRDefault="0022492F" w:rsidP="0022492F">
            <w:pPr>
              <w:rPr>
                <w:rFonts w:cstheme="minorHAnsi"/>
                <w:i/>
              </w:rPr>
            </w:pPr>
            <w:r w:rsidRPr="00C3117A">
              <w:rPr>
                <w:rFonts w:cstheme="minorHAnsi"/>
                <w:i/>
              </w:rPr>
              <w:t>Puntos a revisar</w:t>
            </w:r>
          </w:p>
        </w:tc>
        <w:tc>
          <w:tcPr>
            <w:tcW w:w="567" w:type="dxa"/>
          </w:tcPr>
          <w:p w:rsidR="0022492F" w:rsidRDefault="0022492F" w:rsidP="002249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604B9">
              <w:rPr>
                <w:rFonts w:ascii="Agency FB" w:hAnsi="Agency FB" w:cs="Arial"/>
                <w:i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:rsidR="0022492F" w:rsidRDefault="0022492F" w:rsidP="0022492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2492F">
              <w:rPr>
                <w:rFonts w:ascii="Arabic Typesetting" w:hAnsi="Arabic Typesetting" w:cs="Arabic Typesetting"/>
                <w:i/>
                <w:sz w:val="24"/>
                <w:szCs w:val="24"/>
              </w:rPr>
              <w:t>X</w:t>
            </w:r>
          </w:p>
        </w:tc>
        <w:tc>
          <w:tcPr>
            <w:tcW w:w="582" w:type="dxa"/>
          </w:tcPr>
          <w:p w:rsidR="0022492F" w:rsidRDefault="0022492F" w:rsidP="0022492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Arabic Typesetting" w:hAnsi="Arabic Typesetting" w:cs="Arabic Typesetting"/>
                <w:i/>
                <w:sz w:val="24"/>
                <w:szCs w:val="24"/>
              </w:rPr>
              <w:t>NA</w:t>
            </w:r>
          </w:p>
        </w:tc>
      </w:tr>
      <w:tr w:rsidR="0022492F" w:rsidTr="00C3117A">
        <w:tc>
          <w:tcPr>
            <w:tcW w:w="396" w:type="dxa"/>
          </w:tcPr>
          <w:p w:rsidR="0022492F" w:rsidRDefault="00C3117A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22492F" w:rsidRPr="00C3117A" w:rsidRDefault="00C3117A" w:rsidP="0022492F">
            <w:pPr>
              <w:rPr>
                <w:rFonts w:cstheme="minorHAnsi"/>
              </w:rPr>
            </w:pPr>
            <w:r w:rsidRPr="00C3117A">
              <w:rPr>
                <w:rFonts w:cstheme="minorHAnsi"/>
              </w:rPr>
              <w:t>¿Se incluyen los apartados indicados por el tipo de trabajo?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22492F" w:rsidRPr="00C3117A" w:rsidRDefault="00C3117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¿Se sigue el formato de la hoja carátula?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22492F" w:rsidRPr="00C3117A" w:rsidRDefault="00C3117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¿Están numeradas todas las páginas de acuerdo con lo solicitado?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22492F" w:rsidRPr="00C3117A" w:rsidRDefault="00C3117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¿Se incluye el índice numerado?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22492F" w:rsidRPr="00C3117A" w:rsidRDefault="00C3117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¿Están numeradas con arábicos y mayúsculas negritas todas las principales secciones del trabajo?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22492F" w:rsidRPr="00C3117A" w:rsidRDefault="00C3117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¿Están numeradas con arábigos y con minúsculas negritas todas las principales subsecciones del trabajo?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22492F" w:rsidRPr="00C3117A" w:rsidRDefault="00C3117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¿Las recomendaciones están dirigidas al lector planeado?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22492F" w:rsidRPr="00C3117A" w:rsidRDefault="00C3117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¿Están alineados al margen izquierdo todos los títulos de las secciones y subsecciones del trabajo?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22492F" w:rsidRPr="00C3117A" w:rsidRDefault="00C3117A" w:rsidP="00873BFA">
            <w:pPr>
              <w:rPr>
                <w:rFonts w:cstheme="minorHAnsi"/>
              </w:rPr>
            </w:pPr>
            <w:r>
              <w:rPr>
                <w:rFonts w:cstheme="minorHAnsi"/>
              </w:rPr>
              <w:t>¿Se incluye</w:t>
            </w:r>
            <w:r w:rsidR="00873BFA">
              <w:rPr>
                <w:rFonts w:cstheme="minorHAnsi"/>
              </w:rPr>
              <w:t>n</w:t>
            </w:r>
            <w:r>
              <w:rPr>
                <w:rFonts w:cstheme="minorHAnsi"/>
              </w:rPr>
              <w:t xml:space="preserve"> </w:t>
            </w:r>
            <w:r w:rsidR="00873BFA">
              <w:rPr>
                <w:rFonts w:cstheme="minorHAnsi"/>
              </w:rPr>
              <w:t>los antecedentes</w:t>
            </w:r>
            <w:r>
              <w:rPr>
                <w:rFonts w:cstheme="minorHAnsi"/>
              </w:rPr>
              <w:t xml:space="preserve"> del trabajo de titulación?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¿Se incluye la justificación del trabajo de titulación?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¿Se definen claramente los objetivos?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¿Es claro el planeamiento del alcance del trabajo de titulación?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¿Se incluyen explícitamente cada uno de los pasos a seguir en la metodología del trabajo?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¿Se describió el marco teórico del trabajo?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¿El desarrollo del trabajo siguió los pasos de la metodología planteada?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¿Se logró el objetivo?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¿Las conclusiones surgen directamente del trabajo?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¿Las conclusiones sintetizan adecuadamente las principales ideas del trabajo?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¿Las recomendaciones están dirigidas al lector planeado?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¿Existen referencias y/o bibliografía en el trabajo?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¿Se identifican adecuadamente las referencias en el texto?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¿El formato de las referencias el adecuado?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¿Se encuentra la lista de referencias y/o bibliografía al final del trabajo?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¿Están ordenadas alfabéticamente las referencias y/o bibliografía?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25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¿Están definidos todas las abreviaturas y símbolos utilizados en el trabajo?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¿Es estrictamente necesaria cada nota de pie de página incluida en el trabajo?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27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¿El tipo de letra es “Times New </w:t>
            </w:r>
            <w:proofErr w:type="spellStart"/>
            <w:r>
              <w:rPr>
                <w:rFonts w:cstheme="minorHAnsi"/>
              </w:rPr>
              <w:t>Roman</w:t>
            </w:r>
            <w:proofErr w:type="spellEnd"/>
            <w:r>
              <w:rPr>
                <w:rFonts w:cstheme="minorHAnsi"/>
              </w:rPr>
              <w:t>”?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¿El tamaño de letra es el correcto (12 puntos)?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¿La escritura se encuentra a doble espacio?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¿El número de renglones por página es el indicado (24)?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31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¿El número de caracteres por renglón es el indicado (72)?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¿El tamaño de los márgenes es el indicado?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33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¿Se deja una sangría de siete golpes en cada párrafo?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34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¿La redacción está en impersonal?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35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¿Hay faltas de ortografía?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¿Están numerados todos los anexos?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37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¿Están numeradas todas las figuras y las gráficas?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2492F" w:rsidTr="00C3117A">
        <w:tc>
          <w:tcPr>
            <w:tcW w:w="396" w:type="dxa"/>
          </w:tcPr>
          <w:p w:rsidR="0022492F" w:rsidRDefault="00EF4026" w:rsidP="0022492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38</w:t>
            </w:r>
          </w:p>
        </w:tc>
        <w:tc>
          <w:tcPr>
            <w:tcW w:w="6237" w:type="dxa"/>
          </w:tcPr>
          <w:p w:rsidR="0022492F" w:rsidRPr="00C3117A" w:rsidRDefault="00873BFA" w:rsidP="0022492F">
            <w:pPr>
              <w:rPr>
                <w:rFonts w:cstheme="minorHAnsi"/>
              </w:rPr>
            </w:pPr>
            <w:r>
              <w:rPr>
                <w:rFonts w:cstheme="minorHAnsi"/>
              </w:rPr>
              <w:t>¿Están numeradas todas las ecuaciones?</w:t>
            </w: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2" w:type="dxa"/>
          </w:tcPr>
          <w:p w:rsidR="0022492F" w:rsidRDefault="0022492F" w:rsidP="0022492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22492F" w:rsidRPr="0022492F" w:rsidRDefault="0022492F" w:rsidP="0022492F">
      <w:pPr>
        <w:ind w:left="705" w:hanging="705"/>
        <w:rPr>
          <w:rFonts w:cstheme="minorHAnsi"/>
          <w:sz w:val="24"/>
          <w:szCs w:val="24"/>
        </w:rPr>
      </w:pPr>
    </w:p>
    <w:sectPr w:rsidR="0022492F" w:rsidRPr="002249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3EC"/>
    <w:rsid w:val="00106E24"/>
    <w:rsid w:val="00223F01"/>
    <w:rsid w:val="0022492F"/>
    <w:rsid w:val="004604B9"/>
    <w:rsid w:val="004F73EC"/>
    <w:rsid w:val="00651300"/>
    <w:rsid w:val="00873BFA"/>
    <w:rsid w:val="00C3117A"/>
    <w:rsid w:val="00C3274A"/>
    <w:rsid w:val="00CB5FD8"/>
    <w:rsid w:val="00DD2DC6"/>
    <w:rsid w:val="00E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24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24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Coord. CEL</dc:creator>
  <cp:lastModifiedBy>Coord. CEL</cp:lastModifiedBy>
  <cp:revision>2</cp:revision>
  <dcterms:created xsi:type="dcterms:W3CDTF">2017-04-26T17:13:00Z</dcterms:created>
  <dcterms:modified xsi:type="dcterms:W3CDTF">2017-04-26T17:13:00Z</dcterms:modified>
</cp:coreProperties>
</file>